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after="240"/>
      </w:pPr>
      <w:r>
        <w:rPr>
          <w:rFonts w:ascii="Times" w:hAnsi="Times" w:cs="Times"/>
          <w:sz w:val="24"/>
          <w:sz-cs w:val="24"/>
          <w:b/>
          <w:spacing w:val="0"/>
        </w:rPr>
        <w:t xml:space="preserve">ROLLUPBANDIT — PRESS RELEASE</w:t>
      </w:r>
      <w:r>
        <w:rPr>
          <w:rFonts w:ascii="Times" w:hAnsi="Times" w:cs="Times"/>
          <w:sz w:val="24"/>
          <w:sz-cs w:val="24"/>
          <w:spacing w:val="0"/>
        </w:rPr>
        <w:t xml:space="preserve"/>
        <w:br/>
        <w:t xml:space="preserve">For immediate release · Available now</w:t>
      </w:r>
    </w:p>
    <w:p>
      <w:pPr>
        <w:spacing w:after="321"/>
      </w:pPr>
      <w:r>
        <w:rPr>
          <w:rFonts w:ascii="Times" w:hAnsi="Times" w:cs="Times"/>
          <w:sz w:val="48"/>
          <w:sz-cs w:val="48"/>
          <w:b/>
          <w:spacing w:val="0"/>
        </w:rPr>
        <w:t xml:space="preserve">RollupBandit brings tee sheets, Stableford scoring, payouts and results together for golf roll-up organisers</w:t>
      </w:r>
    </w:p>
    <w:p>
      <w:pPr>
        <w:spacing w:after="240"/>
      </w:pPr>
      <w:r>
        <w:rPr>
          <w:rFonts w:ascii="Times" w:hAnsi="Times" w:cs="Times"/>
          <w:sz w:val="24"/>
          <w:sz-cs w:val="24"/>
          <w:i/>
          <w:spacing w:val="0"/>
        </w:rPr>
        <w:t xml:space="preserve">Only one organiser needs the app. Golfers get a tee time and, afterwards, one complete result — with no accounts, installs or hole-by-hole scoring for anyone else.</w:t>
      </w:r>
      <w:r>
        <w:rPr>
          <w:rFonts w:ascii="Times" w:hAnsi="Times" w:cs="Times"/>
          <w:sz w:val="24"/>
          <w:sz-cs w:val="24"/>
          <w:spacing w:val="0"/>
        </w:rPr>
        <w:t xml:space="preserve"/>
      </w:r>
    </w:p>
    <w:p>
      <w:pPr>
        <w:spacing w:after="240"/>
      </w:pPr>
      <w:r>
        <w:rPr>
          <w:rFonts w:ascii="Times" w:hAnsi="Times" w:cs="Times"/>
          <w:sz w:val="24"/>
          <w:sz-cs w:val="24"/>
          <w:b/>
          <w:spacing w:val="0"/>
        </w:rPr>
        <w:t xml:space="preserve">KENT, UNITED KINGDOM —</w:t>
      </w:r>
      <w:r>
        <w:rPr>
          <w:rFonts w:ascii="Times" w:hAnsi="Times" w:cs="Times"/>
          <w:sz w:val="24"/>
          <w:sz-cs w:val="24"/>
          <w:spacing w:val="0"/>
        </w:rPr>
        <w:t xml:space="preserve"> Behind every golf day there is one person doing the work nobody sees: chasing who’s playing, drawing the tee groups, collecting the money, checking the cards, working out the Stableford points and the countbacks, then typing it all into the group chat while everyone else is on their second drink. RollupBandit, available now on the App Store and Google Play, was built for that person.</w:t>
      </w:r>
    </w:p>
    <w:p>
      <w:pPr>
        <w:spacing w:after="240"/>
      </w:pPr>
      <w:r>
        <w:rPr>
          <w:rFonts w:ascii="Times" w:hAnsi="Times" w:cs="Times"/>
          <w:sz w:val="24"/>
          <w:sz-cs w:val="24"/>
          <w:spacing w:val="0"/>
        </w:rPr>
        <w:t xml:space="preserve">The app takes that administration and does it properly: balanced tee sheets in seconds, fast Stableford scoring with automatic totals, side games, payouts worked out to the penny, handicap adjustments and a permanent round history. Once the cards are in, the organiser can send the group a clear, complete result — leaderboards, prizes, side games and payouts as images or PDFs, ready for WhatsApp.</w:t>
      </w:r>
    </w:p>
    <w:p>
      <w:pPr>
        <w:spacing w:after="240"/>
      </w:pPr>
      <w:r>
        <w:rPr>
          <w:rFonts w:ascii="Times" w:hAnsi="Times" w:cs="Times"/>
          <w:sz w:val="24"/>
          <w:sz-cs w:val="24"/>
          <w:spacing w:val="0"/>
        </w:rPr>
        <w:t xml:space="preserve">RollupBandit’s starting point is unusual: only one organiser needs the app. Golfers never create accounts or install anything, and the app never collects or holds the group’s prize money. RollupBandit deliberately avoids compulsory player accounts and phone-based scoring. Golfers play normally; the organiser produces and shares the definitive result.</w:t>
      </w:r>
    </w:p>
    <w:p>
      <w:pPr>
        <w:spacing w:after="240"/>
      </w:pPr>
      <w:r>
        <w:rPr>
          <w:rFonts w:ascii="Times" w:hAnsi="Times" w:cs="Times"/>
          <w:sz w:val="24"/>
          <w:sz-cs w:val="24"/>
          <w:spacing w:val="0"/>
        </w:rPr>
        <w:t xml:space="preserve">RollupBandit was built independently in Kent by Volkan “Volk” Nezir, a software engineer, golfer and member of West Kent Golf Club, through his company Katana Software Limited. It grew out of the weekly roll-ups and golf weekends he plays in, where the same administration always landed on the same person.</w:t>
      </w:r>
    </w:p>
    <w:p>
      <w:pPr>
        <w:spacing w:after="240"/>
      </w:pPr>
      <w:r>
        <w:rPr>
          <w:rFonts w:ascii="Times" w:hAnsi="Times" w:cs="Times"/>
          <w:sz w:val="24"/>
          <w:sz-cs w:val="24"/>
          <w:i/>
          <w:spacing w:val="0"/>
        </w:rPr>
        <w:t xml:space="preserve">“The aim was simple: make the admin feel calm, clear and properly organised.”</w:t>
      </w:r>
      <w:r>
        <w:rPr>
          <w:rFonts w:ascii="Times" w:hAnsi="Times" w:cs="Times"/>
          <w:sz w:val="24"/>
          <w:sz-cs w:val="24"/>
          <w:spacing w:val="0"/>
        </w:rPr>
        <w:t xml:space="preserve"/>
        <w:br/>
        <w:t xml:space="preserve">— Volk Nezir, Founder, RollupBandit</w:t>
      </w:r>
    </w:p>
    <w:p>
      <w:pPr>
        <w:spacing w:after="298"/>
      </w:pPr>
      <w:r>
        <w:rPr>
          <w:rFonts w:ascii="Times" w:hAnsi="Times" w:cs="Times"/>
          <w:sz w:val="36"/>
          <w:sz-cs w:val="36"/>
          <w:b/>
          <w:spacing w:val="0"/>
        </w:rPr>
        <w:t xml:space="preserve">Free and Premium</w:t>
      </w:r>
    </w:p>
    <w:p>
      <w:pPr>
        <w:spacing w:after="240"/>
      </w:pPr>
      <w:r>
        <w:rPr>
          <w:rFonts w:ascii="Times" w:hAnsi="Times" w:cs="Times"/>
          <w:sz w:val="24"/>
          <w:sz-cs w:val="24"/>
          <w:spacing w:val="0"/>
        </w:rPr>
        <w:t xml:space="preserve">A weekly roll-up can be run free. RollupBandit Premium extends the app beyond the weekly game — ideal for society weekends, season-long competition and head-to-head events:</w:t>
      </w:r>
    </w:p>
    <w:p>
      <w:pPr>
        <w:ind w:left="720" w:first-line="-720"/>
      </w:pPr>
      <w:r>
        <w:rPr>
          <w:rFonts w:ascii="Times" w:hAnsi="Times" w:cs="Times"/>
          <w:sz w:val="24"/>
          <w:sz-cs w:val="24"/>
        </w:rPr>
        <w:t xml:space="preserve"/>
        <w:tab/>
        <w:t xml:space="preserve">•</w:t>
        <w:tab/>
        <w:t xml:space="preserve"/>
      </w:r>
      <w:r>
        <w:rPr>
          <w:rFonts w:ascii="Times" w:hAnsi="Times" w:cs="Times"/>
          <w:sz w:val="24"/>
          <w:sz-cs w:val="24"/>
          <w:spacing w:val="0"/>
        </w:rPr>
        <w:t xml:space="preserve">Multi-round tournaments</w:t>
      </w:r>
    </w:p>
    <w:p>
      <w:pPr>
        <w:ind w:left="720" w:first-line="-720"/>
      </w:pPr>
      <w:r>
        <w:rPr>
          <w:rFonts w:ascii="Times" w:hAnsi="Times" w:cs="Times"/>
          <w:sz w:val="24"/>
          <w:sz-cs w:val="24"/>
        </w:rPr>
        <w:t xml:space="preserve"/>
        <w:tab/>
        <w:t xml:space="preserve">•</w:t>
        <w:tab/>
        <w:t xml:space="preserve"/>
      </w:r>
      <w:r>
        <w:rPr>
          <w:rFonts w:ascii="Times" w:hAnsi="Times" w:cs="Times"/>
          <w:sz w:val="24"/>
          <w:sz-cs w:val="24"/>
          <w:spacing w:val="0"/>
        </w:rPr>
        <w:t xml:space="preserve">Seasons and honours</w:t>
      </w:r>
    </w:p>
    <w:p>
      <w:pPr>
        <w:ind w:left="720" w:first-line="-720"/>
      </w:pPr>
      <w:r>
        <w:rPr>
          <w:rFonts w:ascii="Times" w:hAnsi="Times" w:cs="Times"/>
          <w:sz w:val="24"/>
          <w:sz-cs w:val="24"/>
        </w:rPr>
        <w:t xml:space="preserve"/>
        <w:tab/>
        <w:t xml:space="preserve">•</w:t>
        <w:tab/>
        <w:t xml:space="preserve"/>
      </w:r>
      <w:r>
        <w:rPr>
          <w:rFonts w:ascii="Times" w:hAnsi="Times" w:cs="Times"/>
          <w:sz w:val="24"/>
          <w:sz-cs w:val="24"/>
          <w:spacing w:val="0"/>
        </w:rPr>
        <w:t xml:space="preserve">Advanced player statistics</w:t>
      </w:r>
    </w:p>
    <w:p>
      <w:pPr>
        <w:ind w:left="720" w:first-line="-720"/>
      </w:pPr>
      <w:r>
        <w:rPr>
          <w:rFonts w:ascii="Times" w:hAnsi="Times" w:cs="Times"/>
          <w:sz w:val="24"/>
          <w:sz-cs w:val="24"/>
        </w:rPr>
        <w:t xml:space="preserve"/>
        <w:tab/>
        <w:t xml:space="preserve">•</w:t>
        <w:tab/>
        <w:t xml:space="preserve"/>
      </w:r>
      <w:r>
        <w:rPr>
          <w:rFonts w:ascii="Times" w:hAnsi="Times" w:cs="Times"/>
          <w:sz w:val="24"/>
          <w:sz-cs w:val="24"/>
          <w:spacing w:val="0"/>
        </w:rPr>
        <w:t xml:space="preserve">Singles and pairs matchplay</w:t>
      </w:r>
    </w:p>
    <w:p>
      <w:pPr>
        <w:ind w:left="720" w:first-line="-720"/>
      </w:pPr>
      <w:r>
        <w:rPr>
          <w:rFonts w:ascii="Times" w:hAnsi="Times" w:cs="Times"/>
          <w:sz w:val="24"/>
          <w:sz-cs w:val="24"/>
        </w:rPr>
        <w:t xml:space="preserve"/>
        <w:tab/>
        <w:t xml:space="preserve">•</w:t>
        <w:tab/>
        <w:t xml:space="preserve"/>
      </w:r>
      <w:r>
        <w:rPr>
          <w:rFonts w:ascii="Times" w:hAnsi="Times" w:cs="Times"/>
          <w:sz w:val="24"/>
          <w:sz-cs w:val="24"/>
          <w:spacing w:val="0"/>
        </w:rPr>
        <w:t xml:space="preserve">Team matchplay cups and knockout brackets</w:t>
      </w:r>
    </w:p>
    <w:p>
      <w:pPr>
        <w:spacing w:after="240"/>
      </w:pPr>
      <w:r>
        <w:rPr>
          <w:rFonts w:ascii="Times" w:hAnsi="Times" w:cs="Times"/>
          <w:sz w:val="24"/>
          <w:sz-cs w:val="24"/>
          <w:spacing w:val="0"/>
        </w:rPr>
        <w:t xml:space="preserve">Premium costs £24.99 per year at the founder price, with no monthly subscription — one organiser subscription can power the whole group, and a Premium organiser can hand a competition to another RollupBandit user, who does not need Premium to carry it on.</w:t>
      </w:r>
    </w:p>
    <w:p>
      <w:pPr>
        <w:spacing w:after="298"/>
      </w:pPr>
      <w:r>
        <w:rPr>
          <w:rFonts w:ascii="Times" w:hAnsi="Times" w:cs="Times"/>
          <w:sz w:val="36"/>
          <w:sz-cs w:val="36"/>
          <w:b/>
          <w:spacing w:val="0"/>
        </w:rPr>
        <w:t xml:space="preserve">Availability</w:t>
      </w:r>
    </w:p>
    <w:p>
      <w:pPr>
        <w:spacing w:after="240"/>
      </w:pPr>
      <w:r>
        <w:rPr>
          <w:rFonts w:ascii="Times" w:hAnsi="Times" w:cs="Times"/>
          <w:sz w:val="24"/>
          <w:sz-cs w:val="24"/>
          <w:spacing w:val="0"/>
        </w:rPr>
        <w:t xml:space="preserve">RollupBandit is available now for iPhone, iPad and Android.</w:t>
        <w:br/>
        <w:t xml:space="preserve">App Store: https://apps.apple.com/us/app/rollupbandit/id6769073620</w:t>
        <w:br/>
        <w:t xml:space="preserve">Google Play: https://play.google.com/store/apps/details?id=com.rollupbandit.app</w:t>
      </w:r>
    </w:p>
    <w:p>
      <w:pPr>
        <w:spacing w:after="298"/>
      </w:pPr>
      <w:r>
        <w:rPr>
          <w:rFonts w:ascii="Times" w:hAnsi="Times" w:cs="Times"/>
          <w:sz w:val="36"/>
          <w:sz-cs w:val="36"/>
          <w:b/>
          <w:spacing w:val="0"/>
        </w:rPr>
        <w:t xml:space="preserve">Media contact</w:t>
      </w:r>
    </w:p>
    <w:p>
      <w:pPr>
        <w:spacing w:after="240"/>
      </w:pPr>
      <w:r>
        <w:rPr>
          <w:rFonts w:ascii="Times" w:hAnsi="Times" w:cs="Times"/>
          <w:sz w:val="24"/>
          <w:sz-cs w:val="24"/>
          <w:spacing w:val="0"/>
        </w:rPr>
        <w:t xml:space="preserve">Volk Nezir · hello@rollupbandit.com · https://rollupbandit.com</w:t>
        <w:br/>
        <w:t xml:space="preserve">Available for interviews, podcasts and product demonstrations. Founder photography, logos, screenshots and example outputs are available in the RollupBandit media pack at https://rollupbandit.com/media.html.</w:t>
      </w:r>
    </w:p>
    <w:p>
      <w:pPr>
        <w:spacing w:after="298"/>
      </w:pPr>
      <w:r>
        <w:rPr>
          <w:rFonts w:ascii="Times" w:hAnsi="Times" w:cs="Times"/>
          <w:sz w:val="36"/>
          <w:sz-cs w:val="36"/>
          <w:b/>
          <w:spacing w:val="0"/>
        </w:rPr>
        <w:t xml:space="preserve">Notes to editors</w:t>
      </w:r>
    </w:p>
    <w:p>
      <w:pPr>
        <w:spacing w:after="240"/>
      </w:pPr>
      <w:r>
        <w:rPr>
          <w:rFonts w:ascii="Times" w:hAnsi="Times" w:cs="Times"/>
          <w:sz w:val="24"/>
          <w:sz-cs w:val="24"/>
          <w:spacing w:val="0"/>
        </w:rPr>
        <w:t xml:space="preserve">RollupBandit is built independently in Kent by Katana Software Limited (https://www.katana.software). The supplied RollupBandit logos, founder photographs, product screenshots and shared-output examples may be used for editorial coverage of RollupBandit. They must not be materially altered or used in a misleading context.</w:t>
      </w:r>
    </w:p>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CocoaOOXMLWriter/2685.6</generator>
</meta>
</file>